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55022" w14:textId="77777777" w:rsidR="009F7A34" w:rsidRDefault="009F7A34" w:rsidP="005241C1">
      <w:pPr>
        <w:rPr>
          <w:rFonts w:ascii="Century Gothic" w:hAnsi="Century Gothic"/>
          <w:sz w:val="24"/>
        </w:rPr>
      </w:pPr>
    </w:p>
    <w:p w14:paraId="5066C892" w14:textId="77777777" w:rsidR="009F7A34" w:rsidRDefault="009F7A34" w:rsidP="005241C1">
      <w:pPr>
        <w:rPr>
          <w:rFonts w:ascii="Century Gothic" w:hAnsi="Century Gothic"/>
          <w:sz w:val="24"/>
        </w:rPr>
      </w:pPr>
    </w:p>
    <w:p w14:paraId="1CC9C86B" w14:textId="77777777" w:rsidR="00E25F2B" w:rsidRPr="00E25F2B" w:rsidRDefault="005241C1" w:rsidP="009F7A34">
      <w:pPr>
        <w:rPr>
          <w:rFonts w:ascii="Century Gothic" w:hAnsi="Century Gothic"/>
          <w:b/>
          <w:bCs/>
          <w:sz w:val="24"/>
          <w:szCs w:val="24"/>
        </w:rPr>
      </w:pPr>
      <w:r w:rsidRPr="00E25F2B">
        <w:rPr>
          <w:rFonts w:ascii="Century Gothic" w:hAnsi="Century Gothic"/>
          <w:b/>
          <w:bCs/>
          <w:sz w:val="24"/>
          <w:szCs w:val="24"/>
        </w:rPr>
        <w:t>1</w:t>
      </w:r>
      <w:r w:rsidR="00E25F2B" w:rsidRPr="00E25F2B">
        <w:rPr>
          <w:rFonts w:ascii="Century Gothic" w:hAnsi="Century Gothic"/>
          <w:b/>
          <w:bCs/>
          <w:sz w:val="24"/>
          <w:szCs w:val="24"/>
        </w:rPr>
        <w:t>139</w:t>
      </w:r>
      <w:r w:rsidRPr="00E25F2B">
        <w:rPr>
          <w:rFonts w:ascii="Century Gothic" w:hAnsi="Century Gothic"/>
          <w:b/>
          <w:bCs/>
          <w:sz w:val="24"/>
          <w:szCs w:val="24"/>
        </w:rPr>
        <w:t xml:space="preserve">. Licitaciones anuladas: </w:t>
      </w:r>
    </w:p>
    <w:p w14:paraId="034C1EB9" w14:textId="77777777" w:rsidR="00E25F2B" w:rsidRPr="00E25F2B" w:rsidRDefault="00E25F2B" w:rsidP="009F7A34">
      <w:pPr>
        <w:rPr>
          <w:rFonts w:ascii="Century Gothic" w:hAnsi="Century Gothic"/>
          <w:sz w:val="24"/>
          <w:szCs w:val="24"/>
        </w:rPr>
      </w:pPr>
    </w:p>
    <w:p w14:paraId="11B42E49" w14:textId="320EEB1E" w:rsidR="000B2ECB" w:rsidRPr="000B2ECB" w:rsidRDefault="00E25F2B" w:rsidP="00E25F2B">
      <w:pPr>
        <w:spacing w:after="0" w:line="240" w:lineRule="auto"/>
        <w:rPr>
          <w:rFonts w:ascii="Century Gothic" w:eastAsia="Times New Roman" w:hAnsi="Century Gothic" w:cs="Calibri"/>
          <w:sz w:val="24"/>
          <w:szCs w:val="24"/>
          <w:lang w:eastAsia="es-ES_tradnl"/>
        </w:rPr>
      </w:pPr>
      <w:r w:rsidRPr="00E25F2B">
        <w:rPr>
          <w:rFonts w:ascii="Century Gothic" w:eastAsia="Times New Roman" w:hAnsi="Century Gothic" w:cs="Calibri"/>
          <w:sz w:val="24"/>
          <w:szCs w:val="24"/>
          <w:lang w:eastAsia="es-ES_tradnl"/>
        </w:rPr>
        <w:t>La Fundación no ha desistido o renunciado de licitaciones ya iniciadas –art. 152 LCSP.-</w:t>
      </w:r>
      <w:r w:rsidR="000B2ECB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 </w:t>
      </w:r>
      <w:r w:rsidR="00560E87">
        <w:rPr>
          <w:rFonts w:ascii="Century Gothic" w:eastAsia="Times New Roman" w:hAnsi="Century Gothic" w:cs="Calibri"/>
          <w:sz w:val="24"/>
          <w:szCs w:val="24"/>
          <w:lang w:eastAsia="es-ES_tradnl"/>
        </w:rPr>
        <w:t>en ningún ejercicio hasta la fecha de actualización</w:t>
      </w:r>
    </w:p>
    <w:p w14:paraId="6762C18C" w14:textId="540F4718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927590E" w14:textId="25905929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DB94307" w14:textId="374D21CF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516D9DE" w14:textId="78B0E10D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4B6B3E6" w14:textId="602041EA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08D9329" w14:textId="62536DF9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5AEE0BE" w14:textId="10F0B976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E078E93" w14:textId="02F58BC7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0FFF3D6" w14:textId="163A2879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02F5843" w14:textId="4359E5EB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AD65191" w14:textId="3B0428C7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99D32EF" w14:textId="0EB7D019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CB6F752" w14:textId="523ACD05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4D8168D" w14:textId="60E601FA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A6E2D87" w14:textId="4FD56FFB" w:rsidR="006A07E6" w:rsidRDefault="006A07E6" w:rsidP="000C3F85">
      <w:pPr>
        <w:pStyle w:val="NormalWeb"/>
        <w:ind w:right="-1141"/>
        <w:rPr>
          <w:rFonts w:ascii="Courier New" w:hAnsi="Courier New" w:cs="Courier New"/>
          <w:sz w:val="16"/>
          <w:szCs w:val="16"/>
        </w:rPr>
      </w:pPr>
    </w:p>
    <w:p w14:paraId="4A35C527" w14:textId="0BD94243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8CFB6B2" w14:textId="43A0808A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F6FF89C" w14:textId="77777777" w:rsidR="006A07E6" w:rsidRDefault="006A07E6" w:rsidP="006A07E6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6D653A5" w14:textId="367193C2" w:rsidR="00897C8C" w:rsidRPr="00897C8C" w:rsidRDefault="00897C8C" w:rsidP="00897C8C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sectPr w:rsidR="00897C8C" w:rsidRPr="00897C8C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1A385" w14:textId="77777777" w:rsidR="00BC2A31" w:rsidRDefault="00BC2A31" w:rsidP="00F128E7">
      <w:r>
        <w:separator/>
      </w:r>
    </w:p>
  </w:endnote>
  <w:endnote w:type="continuationSeparator" w:id="0">
    <w:p w14:paraId="3985E960" w14:textId="77777777" w:rsidR="00BC2A31" w:rsidRDefault="00BC2A31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DF15" w14:textId="77777777" w:rsidR="00BC2A31" w:rsidRDefault="00BC2A31" w:rsidP="00F128E7">
      <w:r>
        <w:separator/>
      </w:r>
    </w:p>
  </w:footnote>
  <w:footnote w:type="continuationSeparator" w:id="0">
    <w:p w14:paraId="452675AD" w14:textId="77777777" w:rsidR="00BC2A31" w:rsidRDefault="00BC2A31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2ECB"/>
    <w:rsid w:val="000B7914"/>
    <w:rsid w:val="000C3F85"/>
    <w:rsid w:val="000E7F3E"/>
    <w:rsid w:val="00117704"/>
    <w:rsid w:val="0019327A"/>
    <w:rsid w:val="001A659F"/>
    <w:rsid w:val="001D4CD5"/>
    <w:rsid w:val="0022705A"/>
    <w:rsid w:val="002F480A"/>
    <w:rsid w:val="003915C2"/>
    <w:rsid w:val="004028DD"/>
    <w:rsid w:val="004128B3"/>
    <w:rsid w:val="00474208"/>
    <w:rsid w:val="005241C1"/>
    <w:rsid w:val="00560E87"/>
    <w:rsid w:val="005B0473"/>
    <w:rsid w:val="006A07E6"/>
    <w:rsid w:val="00794697"/>
    <w:rsid w:val="007A345E"/>
    <w:rsid w:val="00812819"/>
    <w:rsid w:val="008278DB"/>
    <w:rsid w:val="008736C2"/>
    <w:rsid w:val="00897C8C"/>
    <w:rsid w:val="008A43F3"/>
    <w:rsid w:val="00905DD2"/>
    <w:rsid w:val="00942BA0"/>
    <w:rsid w:val="009930BE"/>
    <w:rsid w:val="009D215A"/>
    <w:rsid w:val="009F7A34"/>
    <w:rsid w:val="00AA318A"/>
    <w:rsid w:val="00AE112B"/>
    <w:rsid w:val="00B30AC7"/>
    <w:rsid w:val="00B5007C"/>
    <w:rsid w:val="00BC2A31"/>
    <w:rsid w:val="00CA4C95"/>
    <w:rsid w:val="00CC0EED"/>
    <w:rsid w:val="00E00E99"/>
    <w:rsid w:val="00E25F2B"/>
    <w:rsid w:val="00E355FE"/>
    <w:rsid w:val="00EC4EDD"/>
    <w:rsid w:val="00EE3015"/>
    <w:rsid w:val="00F128E7"/>
    <w:rsid w:val="00FC375B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165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12</cp:revision>
  <cp:lastPrinted>2020-07-24T15:06:00Z</cp:lastPrinted>
  <dcterms:created xsi:type="dcterms:W3CDTF">2020-07-24T15:06:00Z</dcterms:created>
  <dcterms:modified xsi:type="dcterms:W3CDTF">2025-03-14T12:45:00Z</dcterms:modified>
</cp:coreProperties>
</file>