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F7349B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4"/>
          <w:szCs w:val="24"/>
        </w:rPr>
      </w:pPr>
    </w:p>
    <w:p w14:paraId="18D05CFD" w14:textId="77777777" w:rsidR="001364E6" w:rsidRDefault="001364E6" w:rsidP="001364E6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</w:p>
    <w:p w14:paraId="76956700" w14:textId="77777777" w:rsidR="001364E6" w:rsidRDefault="001364E6" w:rsidP="001364E6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</w:p>
    <w:p w14:paraId="633705C8" w14:textId="279FBC9C" w:rsidR="00F7349B" w:rsidRDefault="001364E6" w:rsidP="00CF3FC8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  <w:r w:rsidRPr="00663433"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  <w:t>1153 - Resumen de contratos menores: número, importe global y porcentaje que representan respecto de la totalidad de los contratos formalizados.</w:t>
      </w:r>
    </w:p>
    <w:p w14:paraId="4ED69987" w14:textId="77777777" w:rsidR="00CF3FC8" w:rsidRPr="00CF3FC8" w:rsidRDefault="00CF3FC8" w:rsidP="00CF3FC8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</w:p>
    <w:p w14:paraId="5250003F" w14:textId="45D41912" w:rsidR="0087296B" w:rsidRPr="0087296B" w:rsidRDefault="001364E6" w:rsidP="0087296B">
      <w:pPr>
        <w:spacing w:after="192" w:line="240" w:lineRule="auto"/>
        <w:textAlignment w:val="baseline"/>
        <w:rPr>
          <w:rFonts w:ascii="Century Gothic" w:eastAsia="Times New Roman" w:hAnsi="Century Gothic" w:cs="Open Sans"/>
          <w:sz w:val="20"/>
          <w:szCs w:val="20"/>
          <w:lang w:eastAsia="es-ES_tradnl"/>
        </w:rPr>
      </w:pPr>
      <w:r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 </w:t>
      </w:r>
      <w:r w:rsidR="00CF3FC8">
        <w:rPr>
          <w:rFonts w:ascii="Century Gothic" w:eastAsia="Times New Roman" w:hAnsi="Century Gothic" w:cs="Open Sans"/>
          <w:sz w:val="20"/>
          <w:szCs w:val="20"/>
          <w:lang w:eastAsia="es-ES_tradnl"/>
        </w:rPr>
        <w:t>No</w:t>
      </w:r>
      <w:r w:rsidRPr="001364E6"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 </w:t>
      </w:r>
      <w:r w:rsidR="00900C08" w:rsidRPr="001364E6">
        <w:rPr>
          <w:rFonts w:ascii="Century Gothic" w:eastAsia="Times New Roman" w:hAnsi="Century Gothic" w:cs="Open Sans"/>
          <w:sz w:val="20"/>
          <w:szCs w:val="20"/>
          <w:lang w:eastAsia="es-ES_tradnl"/>
        </w:rPr>
        <w:t>existe</w:t>
      </w:r>
      <w:r w:rsidR="008A6758">
        <w:rPr>
          <w:rFonts w:ascii="Century Gothic" w:eastAsia="Times New Roman" w:hAnsi="Century Gothic" w:cs="Open Sans"/>
          <w:sz w:val="20"/>
          <w:szCs w:val="20"/>
          <w:lang w:eastAsia="es-ES_tradnl"/>
        </w:rPr>
        <w:t>n</w:t>
      </w:r>
      <w:r w:rsidR="00900C08" w:rsidRPr="001364E6"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 </w:t>
      </w:r>
      <w:r w:rsidR="008A6758">
        <w:rPr>
          <w:rFonts w:ascii="Century Gothic" w:eastAsia="Times New Roman" w:hAnsi="Century Gothic" w:cs="Open Sans"/>
          <w:sz w:val="20"/>
          <w:szCs w:val="20"/>
          <w:lang w:eastAsia="es-ES_tradnl"/>
        </w:rPr>
        <w:t>resúmenes</w:t>
      </w:r>
      <w:r w:rsidR="00900C08"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 con</w:t>
      </w:r>
      <w:r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 esta </w:t>
      </w:r>
      <w:r w:rsidRPr="001364E6">
        <w:rPr>
          <w:rFonts w:ascii="Century Gothic" w:eastAsia="Times New Roman" w:hAnsi="Century Gothic" w:cs="Open Sans"/>
          <w:sz w:val="20"/>
          <w:szCs w:val="20"/>
          <w:lang w:eastAsia="es-ES_tradnl"/>
        </w:rPr>
        <w:t xml:space="preserve">información </w:t>
      </w:r>
      <w:r w:rsidR="008A6758">
        <w:rPr>
          <w:rFonts w:ascii="Century Gothic" w:eastAsia="Times New Roman" w:hAnsi="Century Gothic" w:cs="Open Sans"/>
          <w:sz w:val="20"/>
          <w:szCs w:val="20"/>
          <w:lang w:eastAsia="es-ES_tradnl"/>
        </w:rPr>
        <w:t>para ningún ejercicio hasta la fecha de la actualización</w:t>
      </w:r>
    </w:p>
    <w:p w14:paraId="622660D4" w14:textId="77777777" w:rsidR="0087296B" w:rsidRPr="0087296B" w:rsidRDefault="0087296B" w:rsidP="00872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6D13E2EF" w14:textId="77777777" w:rsidR="00E8269D" w:rsidRDefault="00E8269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AC6CFAD" w14:textId="2819F08C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62DF664" w14:textId="2C521167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524CE82" w14:textId="601321C6" w:rsidR="00A45AED" w:rsidRDefault="00A45AED" w:rsidP="002E4EF7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59038CE2" w14:textId="78409FC7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23E81CA" w14:textId="1305FCD3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7C0E758" w14:textId="6E77F9C0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BB53257" w14:textId="4158E32F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299FB0C" w14:textId="77777777" w:rsidR="00A45AED" w:rsidRDefault="00A45AED" w:rsidP="00A45AED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A106908" w14:textId="77777777" w:rsidR="00A45AED" w:rsidRP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  <w:lang w:val="es-ES_tradnl"/>
        </w:rPr>
      </w:pPr>
    </w:p>
    <w:sectPr w:rsidR="00A45AED" w:rsidRPr="00A45AED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C1D7" w14:textId="77777777" w:rsidR="003A6EAD" w:rsidRDefault="003A6EAD" w:rsidP="00F128E7">
      <w:r>
        <w:separator/>
      </w:r>
    </w:p>
  </w:endnote>
  <w:endnote w:type="continuationSeparator" w:id="0">
    <w:p w14:paraId="0C71C562" w14:textId="77777777" w:rsidR="003A6EAD" w:rsidRDefault="003A6EAD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7057" w14:textId="77777777" w:rsidR="003A6EAD" w:rsidRDefault="003A6EAD" w:rsidP="00F128E7">
      <w:r>
        <w:separator/>
      </w:r>
    </w:p>
  </w:footnote>
  <w:footnote w:type="continuationSeparator" w:id="0">
    <w:p w14:paraId="0BECE982" w14:textId="77777777" w:rsidR="003A6EAD" w:rsidRDefault="003A6EAD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364E6"/>
    <w:rsid w:val="0019327A"/>
    <w:rsid w:val="001A659F"/>
    <w:rsid w:val="0022705A"/>
    <w:rsid w:val="002E4EF7"/>
    <w:rsid w:val="002F480A"/>
    <w:rsid w:val="003915C2"/>
    <w:rsid w:val="003A6EAD"/>
    <w:rsid w:val="004028DD"/>
    <w:rsid w:val="00474208"/>
    <w:rsid w:val="00713701"/>
    <w:rsid w:val="00794697"/>
    <w:rsid w:val="007A345E"/>
    <w:rsid w:val="0087296B"/>
    <w:rsid w:val="008736C2"/>
    <w:rsid w:val="008A6758"/>
    <w:rsid w:val="008C4A32"/>
    <w:rsid w:val="008D6816"/>
    <w:rsid w:val="00900C08"/>
    <w:rsid w:val="009D215A"/>
    <w:rsid w:val="00A45AED"/>
    <w:rsid w:val="00A721A2"/>
    <w:rsid w:val="00AA318A"/>
    <w:rsid w:val="00AB3D5D"/>
    <w:rsid w:val="00AE112B"/>
    <w:rsid w:val="00B5007C"/>
    <w:rsid w:val="00BE4EC3"/>
    <w:rsid w:val="00CA4C95"/>
    <w:rsid w:val="00CF3FC8"/>
    <w:rsid w:val="00E00E99"/>
    <w:rsid w:val="00E355FE"/>
    <w:rsid w:val="00E8269D"/>
    <w:rsid w:val="00EC1A62"/>
    <w:rsid w:val="00EE3015"/>
    <w:rsid w:val="00EF5146"/>
    <w:rsid w:val="00F128E7"/>
    <w:rsid w:val="00F7349B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pple-converted-space">
    <w:name w:val="apple-converted-space"/>
    <w:basedOn w:val="Fuentedeprrafopredeter"/>
    <w:rsid w:val="0087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6</cp:revision>
  <cp:lastPrinted>2019-05-27T10:19:00Z</cp:lastPrinted>
  <dcterms:created xsi:type="dcterms:W3CDTF">2022-07-03T10:41:00Z</dcterms:created>
  <dcterms:modified xsi:type="dcterms:W3CDTF">2025-03-14T14:01:00Z</dcterms:modified>
</cp:coreProperties>
</file>